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435" w:rsidRDefault="00E90435" w:rsidP="00C12C5E">
      <w:pPr>
        <w:jc w:val="center"/>
        <w:rPr>
          <w:b/>
        </w:rPr>
      </w:pPr>
    </w:p>
    <w:p w:rsidR="00E90435" w:rsidRDefault="00E90435" w:rsidP="00E90435">
      <w:pPr>
        <w:spacing w:after="170" w:line="240" w:lineRule="auto"/>
      </w:pPr>
      <w:r>
        <w:rPr>
          <w:noProof/>
          <w:lang w:eastAsia="es-CO"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363220</wp:posOffset>
            </wp:positionH>
            <wp:positionV relativeFrom="paragraph">
              <wp:posOffset>14354</wp:posOffset>
            </wp:positionV>
            <wp:extent cx="539750" cy="460375"/>
            <wp:effectExtent l="0" t="0" r="0" b="0"/>
            <wp:wrapSquare wrapText="bothSides"/>
            <wp:docPr id="4596" name="Picture 45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6" name="Picture 459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46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0435" w:rsidRDefault="00E90435" w:rsidP="00E90435">
      <w:pPr>
        <w:spacing w:after="208" w:line="240" w:lineRule="auto"/>
      </w:pPr>
    </w:p>
    <w:p w:rsidR="00E90435" w:rsidRDefault="00E90435" w:rsidP="00E90435">
      <w:pPr>
        <w:spacing w:after="48" w:line="240" w:lineRule="auto"/>
        <w:ind w:left="10" w:right="-15"/>
        <w:jc w:val="center"/>
      </w:pPr>
      <w:r>
        <w:rPr>
          <w:rFonts w:ascii="Calibri" w:eastAsia="Calibri" w:hAnsi="Calibri" w:cs="Calibri"/>
          <w:b/>
        </w:rPr>
        <w:t xml:space="preserve">INSTITUCIÓN   EDUCATIVA   TECNICA   JUAN V. PADILLA </w:t>
      </w:r>
    </w:p>
    <w:p w:rsidR="00E90435" w:rsidRDefault="00E90435" w:rsidP="00E90435">
      <w:pPr>
        <w:spacing w:after="48" w:line="240" w:lineRule="auto"/>
        <w:ind w:left="10" w:right="-15"/>
        <w:jc w:val="center"/>
      </w:pPr>
      <w:r>
        <w:rPr>
          <w:rFonts w:ascii="Calibri" w:eastAsia="Calibri" w:hAnsi="Calibri" w:cs="Calibri"/>
          <w:b/>
        </w:rPr>
        <w:t xml:space="preserve">Aprobada por la Resolución No. 00014 de 17 Mayo de 2007 </w:t>
      </w:r>
    </w:p>
    <w:p w:rsidR="00E90435" w:rsidRDefault="00E90435" w:rsidP="00E90435">
      <w:pPr>
        <w:spacing w:after="48" w:line="240" w:lineRule="auto"/>
        <w:ind w:left="10" w:right="-15"/>
        <w:jc w:val="center"/>
      </w:pPr>
      <w:r>
        <w:rPr>
          <w:rFonts w:ascii="Calibri" w:eastAsia="Calibri" w:hAnsi="Calibri" w:cs="Calibri"/>
          <w:b/>
        </w:rPr>
        <w:t xml:space="preserve">Para el nivel Preescolar, Básica Primaria, Básica Secundaria y Educación Media Técnica </w:t>
      </w:r>
    </w:p>
    <w:p w:rsidR="00E90435" w:rsidRDefault="00E90435" w:rsidP="00E90435">
      <w:pPr>
        <w:spacing w:after="48" w:line="240" w:lineRule="auto"/>
        <w:ind w:left="10" w:right="-15"/>
        <w:jc w:val="center"/>
      </w:pPr>
      <w:r>
        <w:rPr>
          <w:rFonts w:ascii="Calibri" w:eastAsia="Calibri" w:hAnsi="Calibri" w:cs="Calibri"/>
          <w:b/>
        </w:rPr>
        <w:t xml:space="preserve">Código DANE 108372000011.   Nit: 890105167-2  </w:t>
      </w:r>
    </w:p>
    <w:p w:rsidR="00E90435" w:rsidRDefault="00E90435" w:rsidP="00E90435">
      <w:pPr>
        <w:spacing w:after="48" w:line="240" w:lineRule="auto"/>
        <w:ind w:left="10" w:right="-15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Juan de Acosta Atlántico </w:t>
      </w:r>
    </w:p>
    <w:p w:rsidR="00E90435" w:rsidRDefault="00E90435" w:rsidP="00E90435">
      <w:pPr>
        <w:spacing w:after="48" w:line="240" w:lineRule="auto"/>
        <w:ind w:left="10" w:right="-15"/>
        <w:jc w:val="center"/>
      </w:pPr>
    </w:p>
    <w:p w:rsidR="00E90435" w:rsidRDefault="00E90435" w:rsidP="00E90435">
      <w:pPr>
        <w:spacing w:after="120" w:line="240" w:lineRule="auto"/>
        <w:ind w:left="10" w:right="-15"/>
        <w:jc w:val="center"/>
        <w:rPr>
          <w:rFonts w:eastAsia="Calibri"/>
          <w:b/>
          <w:szCs w:val="20"/>
        </w:rPr>
      </w:pPr>
      <w:r w:rsidRPr="00DA26A6">
        <w:rPr>
          <w:b/>
          <w:szCs w:val="20"/>
        </w:rPr>
        <w:t xml:space="preserve">ASIGNATURA: </w:t>
      </w:r>
      <w:r>
        <w:rPr>
          <w:b/>
          <w:szCs w:val="20"/>
        </w:rPr>
        <w:t>E</w:t>
      </w:r>
      <w:r w:rsidRPr="00DA26A6">
        <w:rPr>
          <w:b/>
          <w:szCs w:val="20"/>
        </w:rPr>
        <w:t xml:space="preserve">spañol </w:t>
      </w:r>
      <w:r w:rsidRPr="00DA26A6">
        <w:rPr>
          <w:rFonts w:eastAsia="Calibri"/>
          <w:b/>
          <w:szCs w:val="20"/>
        </w:rPr>
        <w:t xml:space="preserve">DOCENTE: ANDRES JIMENEZ LASCARRO  GRADO:10 PERIODO: </w:t>
      </w:r>
      <w:r>
        <w:rPr>
          <w:rFonts w:eastAsia="Calibri"/>
          <w:b/>
          <w:szCs w:val="20"/>
        </w:rPr>
        <w:t>P</w:t>
      </w:r>
      <w:r w:rsidRPr="00DA26A6">
        <w:rPr>
          <w:rFonts w:eastAsia="Calibri"/>
          <w:b/>
          <w:szCs w:val="20"/>
        </w:rPr>
        <w:t>rimero</w:t>
      </w:r>
    </w:p>
    <w:p w:rsidR="00E90435" w:rsidRDefault="00E90435" w:rsidP="00E90435">
      <w:pPr>
        <w:spacing w:after="120" w:line="240" w:lineRule="auto"/>
        <w:ind w:left="10" w:right="-15"/>
        <w:jc w:val="center"/>
        <w:rPr>
          <w:b/>
          <w:szCs w:val="20"/>
        </w:rPr>
      </w:pPr>
      <w:r>
        <w:rPr>
          <w:b/>
          <w:szCs w:val="20"/>
        </w:rPr>
        <w:t>EJE TEMATICO: Los actos de habla.</w:t>
      </w:r>
      <w:r w:rsidR="008F7695">
        <w:rPr>
          <w:b/>
          <w:szCs w:val="20"/>
        </w:rPr>
        <w:t xml:space="preserve"> Taller  # 2  Fecha de </w:t>
      </w:r>
      <w:bookmarkStart w:id="0" w:name="_GoBack"/>
      <w:bookmarkEnd w:id="0"/>
      <w:r w:rsidR="008F7695">
        <w:rPr>
          <w:b/>
          <w:szCs w:val="20"/>
        </w:rPr>
        <w:t>envió: 31 de marzo del 2020</w:t>
      </w:r>
    </w:p>
    <w:p w:rsidR="00E90435" w:rsidRDefault="00E90435" w:rsidP="00E90435">
      <w:pPr>
        <w:spacing w:after="120" w:line="240" w:lineRule="auto"/>
        <w:ind w:left="10" w:right="-15"/>
        <w:jc w:val="center"/>
        <w:rPr>
          <w:b/>
          <w:szCs w:val="20"/>
        </w:rPr>
      </w:pPr>
      <w:r>
        <w:rPr>
          <w:b/>
          <w:szCs w:val="20"/>
        </w:rPr>
        <w:t xml:space="preserve">OBEJETIVO DE APRENDIZAJE: </w:t>
      </w:r>
      <w:r>
        <w:rPr>
          <w:b/>
        </w:rPr>
        <w:t>Utiliza</w:t>
      </w:r>
      <w:r w:rsidRPr="00E90435">
        <w:rPr>
          <w:b/>
        </w:rPr>
        <w:t xml:space="preserve"> adecuadamente la estructura del lenguaje verbal en contextos determinado</w:t>
      </w:r>
      <w:r>
        <w:t>.</w:t>
      </w:r>
    </w:p>
    <w:p w:rsidR="00E90435" w:rsidRDefault="00E90435" w:rsidP="00E90435">
      <w:pPr>
        <w:spacing w:after="120" w:line="240" w:lineRule="auto"/>
        <w:ind w:left="10" w:right="-15"/>
        <w:jc w:val="center"/>
        <w:rPr>
          <w:b/>
          <w:szCs w:val="20"/>
        </w:rPr>
      </w:pPr>
      <w:r>
        <w:rPr>
          <w:b/>
          <w:szCs w:val="20"/>
        </w:rPr>
        <w:t xml:space="preserve">LOGRO: </w:t>
      </w:r>
      <w:r w:rsidRPr="00E90435">
        <w:rPr>
          <w:b/>
        </w:rPr>
        <w:t>Desarrolla adecuadamente la capacidad de expresión verbal, tanto a nivel oral como escrita.</w:t>
      </w:r>
    </w:p>
    <w:p w:rsidR="00E90435" w:rsidRPr="00E90435" w:rsidRDefault="00E90435" w:rsidP="00E90435">
      <w:pPr>
        <w:tabs>
          <w:tab w:val="center" w:pos="5406"/>
          <w:tab w:val="left" w:pos="8178"/>
        </w:tabs>
        <w:spacing w:after="216" w:line="246" w:lineRule="auto"/>
        <w:ind w:left="10" w:right="-15" w:hanging="10"/>
        <w:jc w:val="center"/>
        <w:rPr>
          <w:rFonts w:ascii="Arial" w:hAnsi="Arial" w:cs="Arial"/>
          <w:b/>
          <w:sz w:val="20"/>
          <w:szCs w:val="20"/>
        </w:rPr>
      </w:pPr>
      <w:r>
        <w:rPr>
          <w:b/>
          <w:szCs w:val="20"/>
        </w:rPr>
        <w:t>ACTIVIDADES</w:t>
      </w:r>
    </w:p>
    <w:p w:rsidR="006C4A8B" w:rsidRDefault="006C4A8B" w:rsidP="00A00312">
      <w:r w:rsidRPr="00B13386">
        <w:rPr>
          <w:b/>
        </w:rPr>
        <w:t xml:space="preserve">Saberes  </w:t>
      </w:r>
      <w:r w:rsidR="00CF5E2F" w:rsidRPr="00B13386">
        <w:rPr>
          <w:b/>
        </w:rPr>
        <w:t>previos:</w:t>
      </w:r>
      <w:r>
        <w:t xml:space="preserve"> lee el </w:t>
      </w:r>
      <w:r w:rsidR="00CF5E2F">
        <w:t>enunciado, luego</w:t>
      </w:r>
      <w:r>
        <w:t xml:space="preserve"> realiza la actividad.</w:t>
      </w:r>
    </w:p>
    <w:p w:rsidR="00335E8D" w:rsidRDefault="006C4A8B" w:rsidP="00C12C5E">
      <w:pPr>
        <w:jc w:val="both"/>
      </w:pPr>
      <w:r>
        <w:t>Mediant</w:t>
      </w:r>
      <w:r w:rsidR="00C93A5F">
        <w:t>e un mensaje como HUELE MUY BIEN</w:t>
      </w:r>
      <w:r>
        <w:t>,</w:t>
      </w:r>
      <w:r w:rsidR="00A479E0">
        <w:t xml:space="preserve"> </w:t>
      </w:r>
      <w:r>
        <w:t xml:space="preserve">podemos realizar diversos actos de </w:t>
      </w:r>
      <w:r w:rsidR="00CF5E2F">
        <w:t>habla, según</w:t>
      </w:r>
      <w:r>
        <w:t xml:space="preserve"> la situación en que lo </w:t>
      </w:r>
      <w:r w:rsidR="00CF5E2F">
        <w:t>enunciamos: felicitar</w:t>
      </w:r>
      <w:r w:rsidR="00A479E0">
        <w:t xml:space="preserve"> </w:t>
      </w:r>
      <w:r w:rsidR="00EB3883">
        <w:t xml:space="preserve">al cocinero en un </w:t>
      </w:r>
      <w:r w:rsidR="00CF5E2F">
        <w:t>restaurante, expresar</w:t>
      </w:r>
      <w:r w:rsidR="00EB3883">
        <w:t xml:space="preserve"> el deseo de ser</w:t>
      </w:r>
      <w:r w:rsidR="00A479E0">
        <w:t xml:space="preserve"> </w:t>
      </w:r>
      <w:r w:rsidR="00EB3883">
        <w:t>invitado</w:t>
      </w:r>
      <w:r w:rsidR="00A479E0">
        <w:t xml:space="preserve"> </w:t>
      </w:r>
      <w:r w:rsidR="00EB3883">
        <w:t xml:space="preserve">a </w:t>
      </w:r>
      <w:r w:rsidR="00CF5E2F">
        <w:t>cenar, disculpar</w:t>
      </w:r>
      <w:r w:rsidR="00EB3883">
        <w:t xml:space="preserve"> la ma</w:t>
      </w:r>
      <w:r w:rsidR="00C93A5F">
        <w:t xml:space="preserve">la presentación de un </w:t>
      </w:r>
      <w:r w:rsidR="00CF5E2F">
        <w:t>plato,</w:t>
      </w:r>
      <w:r w:rsidR="00A479E0">
        <w:t xml:space="preserve"> </w:t>
      </w:r>
      <w:r w:rsidR="00CF5E2F">
        <w:t>etcétera</w:t>
      </w:r>
      <w:r w:rsidR="00EB3883">
        <w:t>.</w:t>
      </w:r>
      <w:r w:rsidR="00A479E0">
        <w:t xml:space="preserve"> </w:t>
      </w:r>
      <w:r w:rsidR="00EB3883">
        <w:t>Explica las diferentes intenciones</w:t>
      </w:r>
      <w:r w:rsidR="00A479E0">
        <w:t xml:space="preserve"> </w:t>
      </w:r>
      <w:r w:rsidR="00EB3883">
        <w:t>que puede tener</w:t>
      </w:r>
      <w:r w:rsidR="00A479E0">
        <w:t xml:space="preserve"> </w:t>
      </w:r>
      <w:r w:rsidR="00EB3883">
        <w:t>un hablante al emitir los enuncia</w:t>
      </w:r>
      <w:r w:rsidR="00667F2B">
        <w:t xml:space="preserve">dos que siguen, y describe </w:t>
      </w:r>
      <w:r w:rsidR="00CF5E2F">
        <w:t>las situaciones</w:t>
      </w:r>
      <w:r w:rsidR="00EB3883">
        <w:t xml:space="preserve"> en que dichas situaciones </w:t>
      </w:r>
      <w:r w:rsidR="00CF5E2F">
        <w:t>varían:</w:t>
      </w:r>
    </w:p>
    <w:p w:rsidR="00984678" w:rsidRDefault="00335E8D" w:rsidP="00A00312">
      <w:r>
        <w:t>Ha llegado el mensajero.</w:t>
      </w:r>
    </w:p>
    <w:p w:rsidR="00335E8D" w:rsidRDefault="00335E8D" w:rsidP="00A00312">
      <w:r>
        <w:t>Tuve que salir para llamar por teléfono.</w:t>
      </w:r>
    </w:p>
    <w:p w:rsidR="00335E8D" w:rsidRDefault="00335E8D" w:rsidP="00A00312">
      <w:r>
        <w:t>Nadie sabe que estas aquí</w:t>
      </w:r>
      <w:r w:rsidR="00667F2B">
        <w:t>.</w:t>
      </w:r>
    </w:p>
    <w:p w:rsidR="00335E8D" w:rsidRDefault="00667F2B" w:rsidP="00A00312">
      <w:r>
        <w:t>No hay comida.</w:t>
      </w:r>
    </w:p>
    <w:p w:rsidR="00667F2B" w:rsidRDefault="00244FC2" w:rsidP="00A00312">
      <w:r>
        <w:t xml:space="preserve"> E</w:t>
      </w:r>
      <w:r w:rsidR="00667F2B">
        <w:t>l próximo bus pasara dentro de media hora.</w:t>
      </w:r>
    </w:p>
    <w:p w:rsidR="00244FC2" w:rsidRPr="00C12C5E" w:rsidRDefault="00244FC2" w:rsidP="00244FC2">
      <w:pPr>
        <w:tabs>
          <w:tab w:val="left" w:pos="6775"/>
        </w:tabs>
        <w:jc w:val="center"/>
        <w:rPr>
          <w:b/>
        </w:rPr>
      </w:pPr>
      <w:r w:rsidRPr="00C12C5E">
        <w:rPr>
          <w:b/>
        </w:rPr>
        <w:t>DESARROLLO</w:t>
      </w:r>
    </w:p>
    <w:p w:rsidR="00244FC2" w:rsidRDefault="00E90435" w:rsidP="00244FC2">
      <w:pPr>
        <w:tabs>
          <w:tab w:val="left" w:pos="6775"/>
        </w:tabs>
        <w:jc w:val="both"/>
      </w:pPr>
      <w:r>
        <w:rPr>
          <w:noProof/>
          <w:lang w:eastAsia="es-CO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margin">
              <wp:posOffset>1051246</wp:posOffset>
            </wp:positionH>
            <wp:positionV relativeFrom="margin">
              <wp:posOffset>6518572</wp:posOffset>
            </wp:positionV>
            <wp:extent cx="5140960" cy="5071745"/>
            <wp:effectExtent l="0" t="0" r="2540" b="0"/>
            <wp:wrapTopAndBottom/>
            <wp:docPr id="2" name="Picture 39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0" name="Picture 3930"/>
                    <pic:cNvPicPr/>
                  </pic:nvPicPr>
                  <pic:blipFill rotWithShape="1">
                    <a:blip r:embed="rId9" cstate="print"/>
                    <a:srcRect r="6428" b="11133"/>
                    <a:stretch/>
                  </pic:blipFill>
                  <pic:spPr bwMode="auto">
                    <a:xfrm>
                      <a:off x="0" y="0"/>
                      <a:ext cx="5140960" cy="5071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44FC2">
        <w:t xml:space="preserve">Lee la siguiente información y en base a ella </w:t>
      </w:r>
      <w:r w:rsidR="00CF5E2F">
        <w:t>responde:</w:t>
      </w:r>
    </w:p>
    <w:p w:rsidR="00892DC1" w:rsidRDefault="00892DC1" w:rsidP="00244FC2">
      <w:pPr>
        <w:tabs>
          <w:tab w:val="left" w:pos="6775"/>
        </w:tabs>
        <w:jc w:val="both"/>
      </w:pPr>
    </w:p>
    <w:p w:rsidR="00A00312" w:rsidRDefault="00A00312" w:rsidP="00244FC2">
      <w:pPr>
        <w:tabs>
          <w:tab w:val="left" w:pos="6775"/>
        </w:tabs>
        <w:jc w:val="both"/>
      </w:pPr>
    </w:p>
    <w:p w:rsidR="00A00312" w:rsidRDefault="00A00312" w:rsidP="00244FC2">
      <w:pPr>
        <w:tabs>
          <w:tab w:val="left" w:pos="6775"/>
        </w:tabs>
        <w:jc w:val="both"/>
      </w:pPr>
    </w:p>
    <w:p w:rsidR="00C12C5E" w:rsidRDefault="00CA1491" w:rsidP="00CA1491">
      <w:pPr>
        <w:pStyle w:val="Prrafodelista"/>
        <w:numPr>
          <w:ilvl w:val="0"/>
          <w:numId w:val="1"/>
        </w:numPr>
        <w:tabs>
          <w:tab w:val="left" w:pos="6775"/>
        </w:tabs>
        <w:jc w:val="both"/>
      </w:pPr>
      <w:r>
        <w:t>¿Qué</w:t>
      </w:r>
      <w:r w:rsidR="00C12C5E">
        <w:t xml:space="preserve"> es un acto de habla y de que formas se puede </w:t>
      </w:r>
      <w:r>
        <w:t>dar?</w:t>
      </w:r>
      <w:r w:rsidR="00C12C5E">
        <w:t xml:space="preserve">  Dar dos ejemplos de cada uno.</w:t>
      </w:r>
    </w:p>
    <w:p w:rsidR="00C12C5E" w:rsidRDefault="00C12C5E" w:rsidP="00CA1491">
      <w:pPr>
        <w:pStyle w:val="Prrafodelista"/>
        <w:numPr>
          <w:ilvl w:val="0"/>
          <w:numId w:val="1"/>
        </w:numPr>
        <w:tabs>
          <w:tab w:val="left" w:pos="6775"/>
        </w:tabs>
        <w:jc w:val="both"/>
      </w:pPr>
      <w:r>
        <w:t xml:space="preserve">¿Cómo se pueden clasificar los actos de </w:t>
      </w:r>
      <w:r w:rsidR="00CA1491">
        <w:t xml:space="preserve">habla? </w:t>
      </w:r>
      <w:r>
        <w:t>Defínelos con tus palabras y de ejemplos diferentes a los vistos.</w:t>
      </w:r>
    </w:p>
    <w:p w:rsidR="00C12C5E" w:rsidRDefault="00CA1491" w:rsidP="00CA1491">
      <w:pPr>
        <w:pStyle w:val="Prrafodelista"/>
        <w:numPr>
          <w:ilvl w:val="0"/>
          <w:numId w:val="1"/>
        </w:numPr>
        <w:tabs>
          <w:tab w:val="left" w:pos="6775"/>
        </w:tabs>
        <w:jc w:val="both"/>
      </w:pPr>
      <w:r>
        <w:t>¿El</w:t>
      </w:r>
      <w:r w:rsidR="00C12C5E">
        <w:t xml:space="preserve"> tipo de acción que se lleve a cabo mediante un acto de habla  estos como pue</w:t>
      </w:r>
      <w:r>
        <w:t>den ser? copia Según el cuadro.</w:t>
      </w:r>
    </w:p>
    <w:p w:rsidR="00C12C5E" w:rsidRDefault="00C12C5E" w:rsidP="00C12C5E">
      <w:pPr>
        <w:tabs>
          <w:tab w:val="left" w:pos="6775"/>
        </w:tabs>
        <w:jc w:val="both"/>
      </w:pPr>
    </w:p>
    <w:p w:rsidR="00892DC1" w:rsidRDefault="00F31B0F" w:rsidP="00F31B0F">
      <w:pPr>
        <w:tabs>
          <w:tab w:val="left" w:pos="5407"/>
          <w:tab w:val="left" w:pos="7935"/>
        </w:tabs>
      </w:pPr>
      <w:r>
        <w:t xml:space="preserve">        A CONTINUACION DESARROLLA LAS ACTIVIDADES DE LA 1 A LA  4  Y  LA A</w:t>
      </w:r>
      <w:r w:rsidR="00DA0D5B">
        <w:t>CTIVIDAD DE APRENDIZAJE</w:t>
      </w:r>
    </w:p>
    <w:p w:rsidR="00892DC1" w:rsidRDefault="00E90435" w:rsidP="00244FC2">
      <w:pPr>
        <w:tabs>
          <w:tab w:val="left" w:pos="6775"/>
        </w:tabs>
        <w:jc w:val="both"/>
      </w:pPr>
      <w:r>
        <w:rPr>
          <w:noProof/>
          <w:lang w:eastAsia="es-CO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margin">
              <wp:align>right</wp:align>
            </wp:positionH>
            <wp:positionV relativeFrom="page">
              <wp:posOffset>2460625</wp:posOffset>
            </wp:positionV>
            <wp:extent cx="6757060" cy="8490857"/>
            <wp:effectExtent l="0" t="0" r="5715" b="5715"/>
            <wp:wrapTopAndBottom/>
            <wp:docPr id="2212" name="Picture 2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2" name="Picture 2212"/>
                    <pic:cNvPicPr/>
                  </pic:nvPicPr>
                  <pic:blipFill rotWithShape="1">
                    <a:blip r:embed="rId10" cstate="print"/>
                    <a:srcRect l="4349" t="7530" r="3689" b="10990"/>
                    <a:stretch/>
                  </pic:blipFill>
                  <pic:spPr bwMode="auto">
                    <a:xfrm>
                      <a:off x="0" y="0"/>
                      <a:ext cx="6757060" cy="8490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A0D5B">
        <w:t xml:space="preserve">         Para mayor ilustración observa las  imágenes.</w:t>
      </w:r>
    </w:p>
    <w:p w:rsidR="00DA0D5B" w:rsidRDefault="00DA0D5B" w:rsidP="00E90435">
      <w:pPr>
        <w:tabs>
          <w:tab w:val="left" w:pos="6775"/>
        </w:tabs>
        <w:jc w:val="both"/>
      </w:pPr>
    </w:p>
    <w:p w:rsidR="00DA0D5B" w:rsidRPr="00C157D5" w:rsidRDefault="00DA0D5B" w:rsidP="00DA0D5B">
      <w:pPr>
        <w:tabs>
          <w:tab w:val="left" w:pos="6775"/>
        </w:tabs>
        <w:spacing w:after="0" w:line="240" w:lineRule="auto"/>
        <w:jc w:val="both"/>
        <w:rPr>
          <w:b/>
          <w:i/>
        </w:rPr>
      </w:pPr>
      <w:r w:rsidRPr="00C157D5">
        <w:rPr>
          <w:b/>
          <w:i/>
        </w:rPr>
        <w:t>NOTA: Si deseas consultar, inquietudes, dudas, comunicarse al 3219331507</w:t>
      </w:r>
      <w:r>
        <w:rPr>
          <w:b/>
          <w:i/>
        </w:rPr>
        <w:t xml:space="preserve">  (whatsapp</w:t>
      </w:r>
      <w:r w:rsidRPr="00C157D5">
        <w:rPr>
          <w:b/>
          <w:i/>
        </w:rPr>
        <w:t>, video llamada, llamada)</w:t>
      </w:r>
    </w:p>
    <w:p w:rsidR="00DA0D5B" w:rsidRPr="00C157D5" w:rsidRDefault="00DA0D5B" w:rsidP="00DA0D5B">
      <w:pPr>
        <w:tabs>
          <w:tab w:val="left" w:pos="6775"/>
        </w:tabs>
        <w:spacing w:after="0" w:line="240" w:lineRule="auto"/>
        <w:jc w:val="both"/>
        <w:rPr>
          <w:b/>
          <w:i/>
        </w:rPr>
      </w:pPr>
      <w:r w:rsidRPr="00C157D5">
        <w:rPr>
          <w:b/>
          <w:i/>
        </w:rPr>
        <w:t xml:space="preserve">Correo electrónico; </w:t>
      </w:r>
      <w:hyperlink r:id="rId11" w:history="1">
        <w:r w:rsidRPr="008C5F38">
          <w:rPr>
            <w:rStyle w:val="Hipervnculo"/>
            <w:b/>
            <w:i/>
          </w:rPr>
          <w:t>andru2503@hotmail.com</w:t>
        </w:r>
      </w:hyperlink>
    </w:p>
    <w:p w:rsidR="00335E8D" w:rsidRDefault="00335E8D" w:rsidP="00335E8D"/>
    <w:p w:rsidR="00335E8D" w:rsidRDefault="00E90435" w:rsidP="00335E8D">
      <w:r>
        <w:tab/>
      </w:r>
    </w:p>
    <w:p w:rsidR="00335E8D" w:rsidRPr="00335E8D" w:rsidRDefault="00335E8D" w:rsidP="00335E8D"/>
    <w:sectPr w:rsidR="00335E8D" w:rsidRPr="00335E8D" w:rsidSect="00C12C5E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3824" w:rsidRDefault="00C33824" w:rsidP="00984678">
      <w:pPr>
        <w:spacing w:after="0" w:line="240" w:lineRule="auto"/>
      </w:pPr>
      <w:r>
        <w:separator/>
      </w:r>
    </w:p>
  </w:endnote>
  <w:endnote w:type="continuationSeparator" w:id="1">
    <w:p w:rsidR="00C33824" w:rsidRDefault="00C33824" w:rsidP="009846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3824" w:rsidRDefault="00C33824" w:rsidP="00984678">
      <w:pPr>
        <w:spacing w:after="0" w:line="240" w:lineRule="auto"/>
      </w:pPr>
      <w:r>
        <w:separator/>
      </w:r>
    </w:p>
  </w:footnote>
  <w:footnote w:type="continuationSeparator" w:id="1">
    <w:p w:rsidR="00C33824" w:rsidRDefault="00C33824" w:rsidP="009846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094B1C"/>
    <w:multiLevelType w:val="hybridMultilevel"/>
    <w:tmpl w:val="781099E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84678"/>
    <w:rsid w:val="00086744"/>
    <w:rsid w:val="000B1B78"/>
    <w:rsid w:val="00154DAC"/>
    <w:rsid w:val="001C215E"/>
    <w:rsid w:val="001F0135"/>
    <w:rsid w:val="00244FC2"/>
    <w:rsid w:val="002F34EA"/>
    <w:rsid w:val="00321E2A"/>
    <w:rsid w:val="00335E8D"/>
    <w:rsid w:val="00340DA9"/>
    <w:rsid w:val="003D4CCA"/>
    <w:rsid w:val="004E09BF"/>
    <w:rsid w:val="00584F88"/>
    <w:rsid w:val="00596F72"/>
    <w:rsid w:val="00667F2B"/>
    <w:rsid w:val="006C4A8B"/>
    <w:rsid w:val="0070107C"/>
    <w:rsid w:val="0076284C"/>
    <w:rsid w:val="00892DC1"/>
    <w:rsid w:val="00897351"/>
    <w:rsid w:val="0089757B"/>
    <w:rsid w:val="008F7695"/>
    <w:rsid w:val="00984678"/>
    <w:rsid w:val="009E35EC"/>
    <w:rsid w:val="00A00312"/>
    <w:rsid w:val="00A479E0"/>
    <w:rsid w:val="00A87037"/>
    <w:rsid w:val="00B13386"/>
    <w:rsid w:val="00B21382"/>
    <w:rsid w:val="00B22DD3"/>
    <w:rsid w:val="00B52B54"/>
    <w:rsid w:val="00C12C5E"/>
    <w:rsid w:val="00C157D5"/>
    <w:rsid w:val="00C33824"/>
    <w:rsid w:val="00C93A5F"/>
    <w:rsid w:val="00CA1491"/>
    <w:rsid w:val="00CF5E2F"/>
    <w:rsid w:val="00D2663A"/>
    <w:rsid w:val="00D75C28"/>
    <w:rsid w:val="00DA0D5B"/>
    <w:rsid w:val="00E1165D"/>
    <w:rsid w:val="00E36A50"/>
    <w:rsid w:val="00E61CEC"/>
    <w:rsid w:val="00E90435"/>
    <w:rsid w:val="00E94749"/>
    <w:rsid w:val="00EB3883"/>
    <w:rsid w:val="00F31B0F"/>
    <w:rsid w:val="00FC39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6F7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8467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4678"/>
  </w:style>
  <w:style w:type="paragraph" w:styleId="Piedepgina">
    <w:name w:val="footer"/>
    <w:basedOn w:val="Normal"/>
    <w:link w:val="PiedepginaCar"/>
    <w:uiPriority w:val="99"/>
    <w:unhideWhenUsed/>
    <w:rsid w:val="0098467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4678"/>
  </w:style>
  <w:style w:type="character" w:styleId="Hipervnculo">
    <w:name w:val="Hyperlink"/>
    <w:basedOn w:val="Fuentedeprrafopredeter"/>
    <w:uiPriority w:val="99"/>
    <w:unhideWhenUsed/>
    <w:rsid w:val="00C157D5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CA149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ndru2503@hotmail.com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499986-178F-4F5F-AD7B-A3A14CA772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313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ALINA</dc:creator>
  <cp:lastModifiedBy>jvp profesor rene</cp:lastModifiedBy>
  <cp:revision>3</cp:revision>
  <dcterms:created xsi:type="dcterms:W3CDTF">2020-04-01T03:21:00Z</dcterms:created>
  <dcterms:modified xsi:type="dcterms:W3CDTF">2020-04-01T12:13:00Z</dcterms:modified>
</cp:coreProperties>
</file>